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2391"/>
        <w:gridCol w:w="7993"/>
      </w:tblGrid>
      <w:tr w:rsidR="0048055B">
        <w:trPr>
          <w:trHeight w:val="1842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55B" w:rsidRDefault="00731DD1">
            <w:pPr>
              <w:snapToGrid w:val="0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381125" cy="157162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571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55B" w:rsidRDefault="0048055B">
            <w:pPr>
              <w:snapToGrid w:val="0"/>
              <w:jc w:val="center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Contrat d’engagement avec</w:t>
            </w:r>
          </w:p>
          <w:p w:rsidR="0048055B" w:rsidRDefault="0048055B">
            <w:pPr>
              <w:jc w:val="center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M</w:t>
            </w:r>
            <w:r w:rsidR="00B63BB9">
              <w:rPr>
                <w:rFonts w:ascii="Verdana" w:hAnsi="Verdana" w:cs="Verdana"/>
                <w:b/>
                <w:sz w:val="28"/>
                <w:szCs w:val="28"/>
              </w:rPr>
              <w:t xml:space="preserve"> Bernard SIMIAN</w:t>
            </w:r>
            <w:r>
              <w:rPr>
                <w:rFonts w:ascii="Verdana" w:hAnsi="Verdana" w:cs="Verdana"/>
                <w:b/>
              </w:rPr>
              <w:t>,</w:t>
            </w:r>
          </w:p>
          <w:p w:rsidR="0048055B" w:rsidRDefault="0048055B">
            <w:pPr>
              <w:jc w:val="center"/>
              <w:rPr>
                <w:rFonts w:ascii="Verdana" w:hAnsi="Verdana" w:cs="Verdana"/>
                <w:b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MIEL</w:t>
            </w:r>
          </w:p>
          <w:p w:rsidR="0048055B" w:rsidRDefault="00B63BB9">
            <w:pPr>
              <w:jc w:val="center"/>
              <w:rPr>
                <w:b/>
                <w:color w:val="000000"/>
                <w:spacing w:val="7"/>
              </w:rPr>
            </w:pPr>
            <w:r>
              <w:rPr>
                <w:rFonts w:ascii="Verdana" w:hAnsi="Verdana" w:cs="Verdana"/>
                <w:b/>
                <w:sz w:val="26"/>
                <w:szCs w:val="26"/>
              </w:rPr>
              <w:t>Apiculteur</w:t>
            </w:r>
            <w:r w:rsidR="0048055B">
              <w:rPr>
                <w:rFonts w:ascii="Verdana" w:hAnsi="Verdana" w:cs="Verdana"/>
                <w:b/>
                <w:sz w:val="26"/>
                <w:szCs w:val="26"/>
              </w:rPr>
              <w:t xml:space="preserve"> à </w:t>
            </w:r>
            <w:proofErr w:type="spellStart"/>
            <w:r>
              <w:rPr>
                <w:rFonts w:ascii="Verdana" w:hAnsi="Verdana" w:cs="Verdana"/>
                <w:b/>
                <w:sz w:val="26"/>
                <w:szCs w:val="26"/>
              </w:rPr>
              <w:t>Ludon</w:t>
            </w:r>
            <w:proofErr w:type="spellEnd"/>
          </w:p>
          <w:p w:rsidR="0048055B" w:rsidRPr="00B63BB9" w:rsidRDefault="00B63BB9" w:rsidP="00B63BB9">
            <w:pPr>
              <w:jc w:val="center"/>
              <w:rPr>
                <w:b/>
                <w:i/>
                <w:iCs/>
                <w:sz w:val="16"/>
                <w:szCs w:val="16"/>
                <w:u w:val="single"/>
              </w:rPr>
            </w:pPr>
            <w:r w:rsidRPr="00B63BB9">
              <w:rPr>
                <w:b/>
                <w:color w:val="000000"/>
                <w:spacing w:val="7"/>
                <w:u w:val="single"/>
              </w:rPr>
              <w:t>Livraison le 26 mars de la commande TEST</w:t>
            </w:r>
          </w:p>
        </w:tc>
      </w:tr>
    </w:tbl>
    <w:p w:rsidR="0048055B" w:rsidRDefault="0048055B">
      <w:pPr>
        <w:pBdr>
          <w:bottom w:val="single" w:sz="4" w:space="1" w:color="000000"/>
        </w:pBdr>
        <w:jc w:val="center"/>
      </w:pPr>
      <w:r>
        <w:rPr>
          <w:b/>
          <w:i/>
          <w:iCs/>
          <w:sz w:val="16"/>
          <w:szCs w:val="16"/>
        </w:rPr>
        <w:t xml:space="preserve">Le </w:t>
      </w:r>
      <w:proofErr w:type="spellStart"/>
      <w:r>
        <w:rPr>
          <w:b/>
          <w:i/>
          <w:iCs/>
          <w:sz w:val="16"/>
          <w:szCs w:val="16"/>
        </w:rPr>
        <w:t>consommacteur</w:t>
      </w:r>
      <w:proofErr w:type="spellEnd"/>
      <w:r>
        <w:rPr>
          <w:b/>
          <w:i/>
          <w:iCs/>
          <w:sz w:val="16"/>
          <w:szCs w:val="16"/>
        </w:rPr>
        <w:t xml:space="preserve"> et le producteur s’engagent à respecter la charte de l’AMAP.</w:t>
      </w:r>
    </w:p>
    <w:p w:rsidR="0048055B" w:rsidRDefault="0048055B">
      <w:pPr>
        <w:pStyle w:val="Normal1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Nom du </w:t>
      </w:r>
      <w:proofErr w:type="spellStart"/>
      <w:r>
        <w:rPr>
          <w:sz w:val="20"/>
          <w:szCs w:val="20"/>
        </w:rPr>
        <w:t>Consommacteur</w:t>
      </w:r>
      <w:proofErr w:type="spellEnd"/>
      <w:r>
        <w:rPr>
          <w:sz w:val="20"/>
          <w:szCs w:val="20"/>
        </w:rPr>
        <w:t>: ....................................................................................................……………..</w:t>
      </w:r>
    </w:p>
    <w:p w:rsidR="0048055B" w:rsidRDefault="0048055B">
      <w:pPr>
        <w:pStyle w:val="Normal1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Adresse: ................................................................................................................................................... </w:t>
      </w:r>
    </w:p>
    <w:p w:rsidR="0048055B" w:rsidRDefault="0048055B">
      <w:pPr>
        <w:pStyle w:val="Normal1"/>
        <w:spacing w:line="360" w:lineRule="auto"/>
      </w:pPr>
      <w:r>
        <w:rPr>
          <w:sz w:val="20"/>
          <w:szCs w:val="20"/>
        </w:rPr>
        <w:t xml:space="preserve">Téléphone: domicile…………………………........... </w:t>
      </w:r>
      <w:proofErr w:type="gramStart"/>
      <w:r>
        <w:rPr>
          <w:sz w:val="20"/>
          <w:szCs w:val="20"/>
        </w:rPr>
        <w:t>portable</w:t>
      </w:r>
      <w:proofErr w:type="gramEnd"/>
      <w:r>
        <w:rPr>
          <w:sz w:val="20"/>
          <w:szCs w:val="20"/>
        </w:rPr>
        <w:t xml:space="preserve">……………………………….…….................. </w:t>
      </w:r>
    </w:p>
    <w:p w:rsidR="0048055B" w:rsidRDefault="0048055B">
      <w:pPr>
        <w:spacing w:line="360" w:lineRule="auto"/>
        <w:rPr>
          <w:b/>
        </w:rPr>
      </w:pPr>
      <w:r>
        <w:t>Adresse électronique: ................................................................................................................................</w:t>
      </w:r>
    </w:p>
    <w:p w:rsidR="0048055B" w:rsidRDefault="00E30E23" w:rsidP="000904C9">
      <w:pPr>
        <w:spacing w:after="0"/>
        <w:jc w:val="left"/>
      </w:pPr>
      <w:r>
        <w:rPr>
          <w:b/>
        </w:rPr>
        <w:t xml:space="preserve">Monsieur </w:t>
      </w:r>
      <w:proofErr w:type="spellStart"/>
      <w:proofErr w:type="gramStart"/>
      <w:r>
        <w:rPr>
          <w:b/>
        </w:rPr>
        <w:t>Simian</w:t>
      </w:r>
      <w:proofErr w:type="spellEnd"/>
      <w:r w:rsidR="0048055B">
        <w:rPr>
          <w:b/>
        </w:rPr>
        <w:t xml:space="preserve"> </w:t>
      </w:r>
      <w:r w:rsidR="00DF6D52">
        <w:rPr>
          <w:b/>
        </w:rPr>
        <w:t>,</w:t>
      </w:r>
      <w:proofErr w:type="gramEnd"/>
      <w:r w:rsidR="00DF6D52">
        <w:rPr>
          <w:b/>
        </w:rPr>
        <w:t xml:space="preserve"> apiculteur-récoltant,  </w:t>
      </w:r>
      <w:r w:rsidR="0048055B">
        <w:rPr>
          <w:b/>
        </w:rPr>
        <w:t>propose</w:t>
      </w:r>
      <w:r w:rsidR="0077326F">
        <w:rPr>
          <w:b/>
        </w:rPr>
        <w:t xml:space="preserve"> </w:t>
      </w:r>
      <w:r>
        <w:rPr>
          <w:b/>
        </w:rPr>
        <w:t>pour cette commande test</w:t>
      </w:r>
      <w:r w:rsidR="00DF6D52">
        <w:rPr>
          <w:b/>
        </w:rPr>
        <w:t xml:space="preserve">, </w:t>
      </w:r>
      <w:r>
        <w:rPr>
          <w:b/>
        </w:rPr>
        <w:t>du miel toutes fleurs, de bourdaine et du crémeux,</w:t>
      </w:r>
      <w:r w:rsidR="0048055B">
        <w:rPr>
          <w:b/>
        </w:rPr>
        <w:t xml:space="preserve"> </w:t>
      </w:r>
      <w:r w:rsidR="00DF6D52">
        <w:rPr>
          <w:b/>
        </w:rPr>
        <w:t>de</w:t>
      </w:r>
      <w:r w:rsidR="0048055B">
        <w:rPr>
          <w:b/>
        </w:rPr>
        <w:t xml:space="preserve"> ses ruches</w:t>
      </w:r>
      <w:r>
        <w:t xml:space="preserve"> de </w:t>
      </w:r>
      <w:proofErr w:type="spellStart"/>
      <w:r>
        <w:t>Listrac</w:t>
      </w:r>
      <w:proofErr w:type="spellEnd"/>
      <w:r>
        <w:t xml:space="preserve">, </w:t>
      </w:r>
      <w:proofErr w:type="spellStart"/>
      <w:r>
        <w:t>Avensan</w:t>
      </w:r>
      <w:proofErr w:type="spellEnd"/>
      <w:r>
        <w:t xml:space="preserve"> et St Laurent</w:t>
      </w:r>
      <w:r w:rsidR="00DF6D52">
        <w:t xml:space="preserve"> </w:t>
      </w:r>
      <w:r w:rsidR="00662C47">
        <w:t>.P</w:t>
      </w:r>
      <w:r>
        <w:t>ar la suite, ca</w:t>
      </w:r>
      <w:r w:rsidR="0077326F">
        <w:t>r</w:t>
      </w:r>
      <w:r>
        <w:t xml:space="preserve"> nous sommes en fin de sai</w:t>
      </w:r>
      <w:r w:rsidR="0077326F">
        <w:t>s</w:t>
      </w:r>
      <w:r>
        <w:t xml:space="preserve">on, </w:t>
      </w:r>
      <w:r w:rsidR="00454729">
        <w:t>l’offre sera élargie avec des miels d’</w:t>
      </w:r>
      <w:r>
        <w:t>acacia et</w:t>
      </w:r>
      <w:r w:rsidR="00454729">
        <w:t xml:space="preserve"> de</w:t>
      </w:r>
      <w:r>
        <w:t xml:space="preserve"> bruyère </w:t>
      </w:r>
      <w:r w:rsidR="0077326F">
        <w:t>(</w:t>
      </w:r>
      <w:r>
        <w:t>même</w:t>
      </w:r>
      <w:r w:rsidR="0077326F">
        <w:t xml:space="preserve"> provenance)</w:t>
      </w:r>
      <w:r>
        <w:t xml:space="preserve">, miel de </w:t>
      </w:r>
      <w:r w:rsidR="0077326F">
        <w:t>châtaignier</w:t>
      </w:r>
      <w:r>
        <w:t xml:space="preserve"> et de </w:t>
      </w:r>
      <w:r w:rsidR="0077326F">
        <w:t>forêt</w:t>
      </w:r>
      <w:r>
        <w:t xml:space="preserve"> de Dordogne, </w:t>
      </w:r>
      <w:r w:rsidR="00DF6D52">
        <w:t xml:space="preserve">de printemps et de tournesol </w:t>
      </w:r>
      <w:r w:rsidR="000904C9">
        <w:t xml:space="preserve"> de Charente.</w:t>
      </w:r>
    </w:p>
    <w:p w:rsidR="000904C9" w:rsidRDefault="000904C9" w:rsidP="000904C9">
      <w:pPr>
        <w:spacing w:after="0"/>
        <w:jc w:val="left"/>
      </w:pPr>
    </w:p>
    <w:p w:rsidR="0077326F" w:rsidRDefault="0077326F">
      <w:pPr>
        <w:spacing w:after="0"/>
      </w:pPr>
      <w:r>
        <w:t xml:space="preserve">De la propolis </w:t>
      </w:r>
      <w:r w:rsidR="009620DA">
        <w:t>alcoolique,</w:t>
      </w:r>
      <w:r>
        <w:t xml:space="preserve"> en flacon de 20 ml est également produite par l’apiculteur. </w:t>
      </w:r>
      <w:r w:rsidR="00454729">
        <w:t xml:space="preserve">Vous découvrirez ses nombreuses propriétés </w:t>
      </w:r>
      <w:r w:rsidR="00454729">
        <w:rPr>
          <w:rFonts w:ascii="Verdana" w:hAnsi="Verdana"/>
        </w:rPr>
        <w:t>antibactériennes, immunostimulantes, cicatrisantes….expliquées par le producteur. </w:t>
      </w:r>
    </w:p>
    <w:p w:rsidR="0077326F" w:rsidRDefault="0077326F">
      <w:pPr>
        <w:spacing w:after="0"/>
      </w:pPr>
    </w:p>
    <w:p w:rsidR="0048055B" w:rsidRDefault="0048055B">
      <w:pPr>
        <w:spacing w:after="0"/>
      </w:pPr>
      <w:r>
        <w:t xml:space="preserve"> «</w:t>
      </w:r>
      <w:r w:rsidR="00DF6D52">
        <w:rPr>
          <w:b/>
        </w:rPr>
        <w:t>L</w:t>
      </w:r>
      <w:r>
        <w:rPr>
          <w:b/>
        </w:rPr>
        <w:t>e miel est le seul produit sucrant naturel</w:t>
      </w:r>
      <w:r>
        <w:t xml:space="preserve">  »  profitons-en !!</w:t>
      </w:r>
    </w:p>
    <w:p w:rsidR="0048055B" w:rsidRPr="00ED2BF2" w:rsidRDefault="0048055B">
      <w:pPr>
        <w:spacing w:after="0"/>
        <w:rPr>
          <w:sz w:val="16"/>
          <w:szCs w:val="16"/>
        </w:rPr>
      </w:pPr>
    </w:p>
    <w:tbl>
      <w:tblPr>
        <w:tblW w:w="10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540"/>
        <w:gridCol w:w="1300"/>
        <w:gridCol w:w="1300"/>
        <w:gridCol w:w="1300"/>
        <w:gridCol w:w="1300"/>
        <w:gridCol w:w="1300"/>
      </w:tblGrid>
      <w:tr w:rsidR="007C6F97" w:rsidRPr="007C6F97" w:rsidTr="007C6F97">
        <w:trPr>
          <w:trHeight w:val="37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97" w:rsidRPr="007C6F97" w:rsidRDefault="007C6F97" w:rsidP="007C6F97">
            <w:pPr>
              <w:suppressAutoHyphens w:val="0"/>
              <w:spacing w:after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7C6F97">
              <w:rPr>
                <w:rFonts w:cs="Arial"/>
                <w:b/>
                <w:bCs/>
                <w:color w:val="000000"/>
                <w:sz w:val="22"/>
                <w:szCs w:val="22"/>
                <w:lang w:eastAsia="fr-FR"/>
              </w:rPr>
              <w:t>Produit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97" w:rsidRPr="007C6F97" w:rsidRDefault="00662C47" w:rsidP="007C6F97">
            <w:pPr>
              <w:suppressAutoHyphens w:val="0"/>
              <w:spacing w:after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fr-FR"/>
              </w:rPr>
              <w:t>Conditionnement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97" w:rsidRPr="007C6F97" w:rsidRDefault="007C6F97" w:rsidP="007C6F97">
            <w:pPr>
              <w:suppressAutoHyphens w:val="0"/>
              <w:spacing w:after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7C6F97">
              <w:rPr>
                <w:rFonts w:cs="Arial"/>
                <w:b/>
                <w:bCs/>
                <w:color w:val="000000"/>
                <w:sz w:val="22"/>
                <w:szCs w:val="22"/>
                <w:lang w:eastAsia="fr-FR"/>
              </w:rPr>
              <w:t>Prix HT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97" w:rsidRPr="007C6F97" w:rsidRDefault="007C6F97" w:rsidP="007C6F97">
            <w:pPr>
              <w:suppressAutoHyphens w:val="0"/>
              <w:spacing w:after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7C6F97">
              <w:rPr>
                <w:rFonts w:cs="Arial"/>
                <w:b/>
                <w:bCs/>
                <w:color w:val="000000"/>
                <w:sz w:val="22"/>
                <w:szCs w:val="22"/>
                <w:lang w:eastAsia="fr-FR"/>
              </w:rPr>
              <w:t>TVA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97" w:rsidRPr="007C6F97" w:rsidRDefault="007C6F97" w:rsidP="007C6F97">
            <w:pPr>
              <w:suppressAutoHyphens w:val="0"/>
              <w:spacing w:after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7C6F97">
              <w:rPr>
                <w:rFonts w:cs="Arial"/>
                <w:b/>
                <w:bCs/>
                <w:color w:val="000000"/>
                <w:sz w:val="22"/>
                <w:szCs w:val="22"/>
                <w:lang w:eastAsia="fr-FR"/>
              </w:rPr>
              <w:t>Prix TTC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97" w:rsidRPr="007C6F97" w:rsidRDefault="007C6F97" w:rsidP="007C6F97">
            <w:pPr>
              <w:suppressAutoHyphens w:val="0"/>
              <w:spacing w:after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7C6F97">
              <w:rPr>
                <w:rFonts w:cs="Arial"/>
                <w:b/>
                <w:bCs/>
                <w:color w:val="000000"/>
                <w:sz w:val="22"/>
                <w:szCs w:val="22"/>
                <w:lang w:eastAsia="fr-FR"/>
              </w:rPr>
              <w:t>Quantité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97" w:rsidRPr="007C6F97" w:rsidRDefault="007C6F97" w:rsidP="007C6F97">
            <w:pPr>
              <w:suppressAutoHyphens w:val="0"/>
              <w:spacing w:after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7C6F97">
              <w:rPr>
                <w:rFonts w:cs="Arial"/>
                <w:b/>
                <w:bCs/>
                <w:color w:val="000000"/>
                <w:sz w:val="22"/>
                <w:szCs w:val="22"/>
                <w:lang w:eastAsia="fr-FR"/>
              </w:rPr>
              <w:t>Montant</w:t>
            </w:r>
          </w:p>
        </w:tc>
      </w:tr>
      <w:tr w:rsidR="007C6F97" w:rsidRPr="007C6F97" w:rsidTr="007C6F97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97" w:rsidRPr="007C6F97" w:rsidRDefault="007C6F97" w:rsidP="007C6F97">
            <w:pPr>
              <w:suppressAutoHyphens w:val="0"/>
              <w:spacing w:after="0"/>
              <w:jc w:val="left"/>
              <w:rPr>
                <w:rFonts w:cs="Arial"/>
                <w:color w:val="000000"/>
                <w:sz w:val="22"/>
                <w:szCs w:val="22"/>
                <w:lang w:eastAsia="fr-FR"/>
              </w:rPr>
            </w:pPr>
            <w:r w:rsidRPr="007C6F97">
              <w:rPr>
                <w:rFonts w:cs="Arial"/>
                <w:color w:val="000000"/>
                <w:sz w:val="22"/>
                <w:szCs w:val="22"/>
                <w:lang w:eastAsia="fr-FR"/>
              </w:rPr>
              <w:t xml:space="preserve">Miel toutes fleurs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97" w:rsidRPr="007C6F97" w:rsidRDefault="007C6F97" w:rsidP="007C6F97">
            <w:pPr>
              <w:suppressAutoHyphens w:val="0"/>
              <w:spacing w:after="0"/>
              <w:jc w:val="center"/>
              <w:rPr>
                <w:rFonts w:cs="Arial"/>
                <w:color w:val="000000"/>
                <w:sz w:val="22"/>
                <w:szCs w:val="22"/>
                <w:lang w:eastAsia="fr-FR"/>
              </w:rPr>
            </w:pPr>
            <w:r w:rsidRPr="007C6F97">
              <w:rPr>
                <w:rFonts w:cs="Arial"/>
                <w:color w:val="000000"/>
                <w:sz w:val="22"/>
                <w:szCs w:val="22"/>
                <w:lang w:eastAsia="fr-FR"/>
              </w:rPr>
              <w:t>500gr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97" w:rsidRPr="007C6F97" w:rsidRDefault="007C6F97" w:rsidP="007C6F97">
            <w:pPr>
              <w:suppressAutoHyphens w:val="0"/>
              <w:spacing w:after="0"/>
              <w:jc w:val="center"/>
              <w:rPr>
                <w:rFonts w:cs="Arial"/>
                <w:color w:val="000000"/>
                <w:sz w:val="22"/>
                <w:szCs w:val="22"/>
                <w:lang w:eastAsia="fr-FR"/>
              </w:rPr>
            </w:pPr>
            <w:r w:rsidRPr="007C6F97">
              <w:rPr>
                <w:rFonts w:cs="Arial"/>
                <w:color w:val="000000"/>
                <w:sz w:val="22"/>
                <w:szCs w:val="22"/>
                <w:lang w:eastAsia="fr-FR"/>
              </w:rPr>
              <w:t>6,63 €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97" w:rsidRPr="007C6F97" w:rsidRDefault="007C6F97" w:rsidP="007C6F97">
            <w:pPr>
              <w:suppressAutoHyphens w:val="0"/>
              <w:spacing w:after="0"/>
              <w:jc w:val="center"/>
              <w:rPr>
                <w:rFonts w:cs="Arial"/>
                <w:color w:val="000000"/>
                <w:sz w:val="22"/>
                <w:szCs w:val="22"/>
                <w:lang w:eastAsia="fr-FR"/>
              </w:rPr>
            </w:pPr>
            <w:r w:rsidRPr="007C6F97">
              <w:rPr>
                <w:rFonts w:cs="Arial"/>
                <w:color w:val="000000"/>
                <w:sz w:val="22"/>
                <w:szCs w:val="22"/>
                <w:lang w:eastAsia="fr-FR"/>
              </w:rPr>
              <w:t>0,37 €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97" w:rsidRPr="007C6F97" w:rsidRDefault="007C6F97" w:rsidP="007C6F97">
            <w:pPr>
              <w:suppressAutoHyphens w:val="0"/>
              <w:spacing w:after="0"/>
              <w:jc w:val="center"/>
              <w:rPr>
                <w:rFonts w:cs="Arial"/>
                <w:color w:val="000000"/>
                <w:sz w:val="22"/>
                <w:szCs w:val="22"/>
                <w:lang w:eastAsia="fr-FR"/>
              </w:rPr>
            </w:pPr>
            <w:r w:rsidRPr="007C6F97">
              <w:rPr>
                <w:rFonts w:cs="Arial"/>
                <w:color w:val="000000"/>
                <w:sz w:val="22"/>
                <w:szCs w:val="22"/>
                <w:lang w:eastAsia="fr-FR"/>
              </w:rPr>
              <w:t>7,00 €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97" w:rsidRPr="007C6F97" w:rsidRDefault="007C6F97" w:rsidP="007C6F97">
            <w:pPr>
              <w:suppressAutoHyphens w:val="0"/>
              <w:spacing w:after="0"/>
              <w:jc w:val="center"/>
              <w:rPr>
                <w:rFonts w:cs="Arial"/>
                <w:color w:val="000000"/>
                <w:sz w:val="22"/>
                <w:szCs w:val="22"/>
                <w:lang w:eastAsia="fr-FR"/>
              </w:rPr>
            </w:pPr>
            <w:r w:rsidRPr="007C6F97">
              <w:rPr>
                <w:rFonts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97" w:rsidRPr="007C6F97" w:rsidRDefault="007C6F97" w:rsidP="007C6F97">
            <w:pPr>
              <w:suppressAutoHyphens w:val="0"/>
              <w:spacing w:after="0"/>
              <w:jc w:val="center"/>
              <w:rPr>
                <w:rFonts w:cs="Arial"/>
                <w:color w:val="000000"/>
                <w:sz w:val="22"/>
                <w:szCs w:val="22"/>
                <w:lang w:eastAsia="fr-FR"/>
              </w:rPr>
            </w:pPr>
            <w:r w:rsidRPr="007C6F97">
              <w:rPr>
                <w:rFonts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C6F97" w:rsidRPr="007C6F97" w:rsidTr="007C6F97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97" w:rsidRPr="007C6F97" w:rsidRDefault="007C6F97" w:rsidP="007C6F97">
            <w:pPr>
              <w:suppressAutoHyphens w:val="0"/>
              <w:spacing w:after="0"/>
              <w:jc w:val="left"/>
              <w:rPr>
                <w:rFonts w:cs="Arial"/>
                <w:color w:val="000000"/>
                <w:sz w:val="22"/>
                <w:szCs w:val="22"/>
                <w:lang w:eastAsia="fr-FR"/>
              </w:rPr>
            </w:pPr>
            <w:r w:rsidRPr="007C6F97">
              <w:rPr>
                <w:rFonts w:cs="Arial"/>
                <w:color w:val="000000"/>
                <w:sz w:val="22"/>
                <w:szCs w:val="22"/>
                <w:lang w:eastAsia="fr-FR"/>
              </w:rPr>
              <w:t xml:space="preserve">Miel Bourdaine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97" w:rsidRPr="007C6F97" w:rsidRDefault="007C6F97" w:rsidP="007C6F97">
            <w:pPr>
              <w:suppressAutoHyphens w:val="0"/>
              <w:spacing w:after="0"/>
              <w:jc w:val="center"/>
              <w:rPr>
                <w:rFonts w:cs="Arial"/>
                <w:color w:val="000000"/>
                <w:sz w:val="22"/>
                <w:szCs w:val="22"/>
                <w:lang w:eastAsia="fr-FR"/>
              </w:rPr>
            </w:pPr>
            <w:r w:rsidRPr="007C6F97">
              <w:rPr>
                <w:rFonts w:cs="Arial"/>
                <w:color w:val="000000"/>
                <w:sz w:val="22"/>
                <w:szCs w:val="22"/>
                <w:lang w:eastAsia="fr-FR"/>
              </w:rPr>
              <w:t>500gr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97" w:rsidRPr="007C6F97" w:rsidRDefault="007C6F97" w:rsidP="007C6F97">
            <w:pPr>
              <w:suppressAutoHyphens w:val="0"/>
              <w:spacing w:after="0"/>
              <w:jc w:val="center"/>
              <w:rPr>
                <w:rFonts w:cs="Arial"/>
                <w:color w:val="000000"/>
                <w:sz w:val="22"/>
                <w:szCs w:val="22"/>
                <w:lang w:eastAsia="fr-FR"/>
              </w:rPr>
            </w:pPr>
            <w:r w:rsidRPr="007C6F97">
              <w:rPr>
                <w:rFonts w:cs="Arial"/>
                <w:color w:val="000000"/>
                <w:sz w:val="22"/>
                <w:szCs w:val="22"/>
                <w:lang w:eastAsia="fr-FR"/>
              </w:rPr>
              <w:t>6,63 €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97" w:rsidRPr="007C6F97" w:rsidRDefault="007C6F97" w:rsidP="007C6F97">
            <w:pPr>
              <w:suppressAutoHyphens w:val="0"/>
              <w:spacing w:after="0"/>
              <w:jc w:val="center"/>
              <w:rPr>
                <w:rFonts w:cs="Arial"/>
                <w:color w:val="000000"/>
                <w:sz w:val="22"/>
                <w:szCs w:val="22"/>
                <w:lang w:eastAsia="fr-FR"/>
              </w:rPr>
            </w:pPr>
            <w:r w:rsidRPr="007C6F97">
              <w:rPr>
                <w:rFonts w:cs="Arial"/>
                <w:color w:val="000000"/>
                <w:sz w:val="22"/>
                <w:szCs w:val="22"/>
                <w:lang w:eastAsia="fr-FR"/>
              </w:rPr>
              <w:t>0,37 €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97" w:rsidRPr="007C6F97" w:rsidRDefault="007C6F97" w:rsidP="007C6F97">
            <w:pPr>
              <w:suppressAutoHyphens w:val="0"/>
              <w:spacing w:after="0"/>
              <w:jc w:val="center"/>
              <w:rPr>
                <w:rFonts w:cs="Arial"/>
                <w:color w:val="000000"/>
                <w:sz w:val="22"/>
                <w:szCs w:val="22"/>
                <w:lang w:eastAsia="fr-FR"/>
              </w:rPr>
            </w:pPr>
            <w:r w:rsidRPr="007C6F97">
              <w:rPr>
                <w:rFonts w:cs="Arial"/>
                <w:color w:val="000000"/>
                <w:sz w:val="22"/>
                <w:szCs w:val="22"/>
                <w:lang w:eastAsia="fr-FR"/>
              </w:rPr>
              <w:t>7,00 €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97" w:rsidRPr="007C6F97" w:rsidRDefault="007C6F97" w:rsidP="007C6F97">
            <w:pPr>
              <w:suppressAutoHyphens w:val="0"/>
              <w:spacing w:after="0"/>
              <w:jc w:val="center"/>
              <w:rPr>
                <w:rFonts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97" w:rsidRPr="007C6F97" w:rsidRDefault="007C6F97" w:rsidP="007C6F97">
            <w:pPr>
              <w:suppressAutoHyphens w:val="0"/>
              <w:spacing w:after="0"/>
              <w:jc w:val="center"/>
              <w:rPr>
                <w:rFonts w:cs="Arial"/>
                <w:color w:val="000000"/>
                <w:sz w:val="22"/>
                <w:szCs w:val="22"/>
                <w:lang w:eastAsia="fr-FR"/>
              </w:rPr>
            </w:pPr>
            <w:r w:rsidRPr="007C6F97">
              <w:rPr>
                <w:rFonts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C6F97" w:rsidRPr="007C6F97" w:rsidTr="007C6F97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97" w:rsidRPr="007C6F97" w:rsidRDefault="007C6F97" w:rsidP="007C6F97">
            <w:pPr>
              <w:suppressAutoHyphens w:val="0"/>
              <w:spacing w:after="0"/>
              <w:jc w:val="left"/>
              <w:rPr>
                <w:rFonts w:cs="Arial"/>
                <w:color w:val="000000"/>
                <w:sz w:val="22"/>
                <w:szCs w:val="22"/>
                <w:lang w:eastAsia="fr-FR"/>
              </w:rPr>
            </w:pPr>
            <w:r w:rsidRPr="007C6F97">
              <w:rPr>
                <w:rFonts w:cs="Arial"/>
                <w:color w:val="000000"/>
                <w:sz w:val="22"/>
                <w:szCs w:val="22"/>
                <w:lang w:eastAsia="fr-FR"/>
              </w:rPr>
              <w:t xml:space="preserve">Miel crémeux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97" w:rsidRPr="007C6F97" w:rsidRDefault="007C6F97" w:rsidP="007C6F97">
            <w:pPr>
              <w:suppressAutoHyphens w:val="0"/>
              <w:spacing w:after="0"/>
              <w:jc w:val="center"/>
              <w:rPr>
                <w:rFonts w:cs="Arial"/>
                <w:color w:val="000000"/>
                <w:sz w:val="22"/>
                <w:szCs w:val="22"/>
                <w:lang w:eastAsia="fr-FR"/>
              </w:rPr>
            </w:pPr>
            <w:r w:rsidRPr="007C6F97">
              <w:rPr>
                <w:rFonts w:cs="Arial"/>
                <w:color w:val="000000"/>
                <w:sz w:val="22"/>
                <w:szCs w:val="22"/>
                <w:lang w:eastAsia="fr-FR"/>
              </w:rPr>
              <w:t>500gr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97" w:rsidRPr="007C6F97" w:rsidRDefault="007C6F97" w:rsidP="007C6F97">
            <w:pPr>
              <w:suppressAutoHyphens w:val="0"/>
              <w:spacing w:after="0"/>
              <w:jc w:val="center"/>
              <w:rPr>
                <w:rFonts w:cs="Arial"/>
                <w:color w:val="000000"/>
                <w:sz w:val="22"/>
                <w:szCs w:val="22"/>
                <w:lang w:eastAsia="fr-FR"/>
              </w:rPr>
            </w:pPr>
            <w:r w:rsidRPr="007C6F97">
              <w:rPr>
                <w:rFonts w:cs="Arial"/>
                <w:color w:val="000000"/>
                <w:sz w:val="22"/>
                <w:szCs w:val="22"/>
                <w:lang w:eastAsia="fr-FR"/>
              </w:rPr>
              <w:t>6,63 €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97" w:rsidRPr="007C6F97" w:rsidRDefault="007C6F97" w:rsidP="007C6F97">
            <w:pPr>
              <w:suppressAutoHyphens w:val="0"/>
              <w:spacing w:after="0"/>
              <w:jc w:val="center"/>
              <w:rPr>
                <w:rFonts w:cs="Arial"/>
                <w:color w:val="000000"/>
                <w:sz w:val="22"/>
                <w:szCs w:val="22"/>
                <w:lang w:eastAsia="fr-FR"/>
              </w:rPr>
            </w:pPr>
            <w:r w:rsidRPr="007C6F97">
              <w:rPr>
                <w:rFonts w:cs="Arial"/>
                <w:color w:val="000000"/>
                <w:sz w:val="22"/>
                <w:szCs w:val="22"/>
                <w:lang w:eastAsia="fr-FR"/>
              </w:rPr>
              <w:t>0,37 €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97" w:rsidRPr="007C6F97" w:rsidRDefault="007C6F97" w:rsidP="007C6F97">
            <w:pPr>
              <w:suppressAutoHyphens w:val="0"/>
              <w:spacing w:after="0"/>
              <w:jc w:val="center"/>
              <w:rPr>
                <w:rFonts w:cs="Arial"/>
                <w:color w:val="000000"/>
                <w:sz w:val="22"/>
                <w:szCs w:val="22"/>
                <w:lang w:eastAsia="fr-FR"/>
              </w:rPr>
            </w:pPr>
            <w:r w:rsidRPr="007C6F97">
              <w:rPr>
                <w:rFonts w:cs="Arial"/>
                <w:color w:val="000000"/>
                <w:sz w:val="22"/>
                <w:szCs w:val="22"/>
                <w:lang w:eastAsia="fr-FR"/>
              </w:rPr>
              <w:t>7,00 €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97" w:rsidRPr="007C6F97" w:rsidRDefault="007C6F97" w:rsidP="007C6F97">
            <w:pPr>
              <w:suppressAutoHyphens w:val="0"/>
              <w:spacing w:after="0"/>
              <w:jc w:val="center"/>
              <w:rPr>
                <w:rFonts w:cs="Arial"/>
                <w:color w:val="000000"/>
                <w:sz w:val="22"/>
                <w:szCs w:val="22"/>
                <w:lang w:eastAsia="fr-FR"/>
              </w:rPr>
            </w:pPr>
            <w:r w:rsidRPr="007C6F97">
              <w:rPr>
                <w:rFonts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97" w:rsidRPr="007C6F97" w:rsidRDefault="007C6F97" w:rsidP="007C6F97">
            <w:pPr>
              <w:suppressAutoHyphens w:val="0"/>
              <w:spacing w:after="0"/>
              <w:jc w:val="center"/>
              <w:rPr>
                <w:rFonts w:cs="Arial"/>
                <w:color w:val="000000"/>
                <w:sz w:val="22"/>
                <w:szCs w:val="22"/>
                <w:lang w:eastAsia="fr-FR"/>
              </w:rPr>
            </w:pPr>
            <w:r w:rsidRPr="007C6F97">
              <w:rPr>
                <w:rFonts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C6F97" w:rsidRPr="007C6F97" w:rsidTr="007C6F97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97" w:rsidRPr="007C6F97" w:rsidRDefault="007C6F97" w:rsidP="007C6F97">
            <w:pPr>
              <w:suppressAutoHyphens w:val="0"/>
              <w:spacing w:after="0"/>
              <w:jc w:val="left"/>
              <w:rPr>
                <w:rFonts w:cs="Arial"/>
                <w:color w:val="000000"/>
                <w:sz w:val="22"/>
                <w:szCs w:val="22"/>
                <w:lang w:eastAsia="fr-FR"/>
              </w:rPr>
            </w:pPr>
            <w:r w:rsidRPr="007C6F97">
              <w:rPr>
                <w:rFonts w:cs="Arial"/>
                <w:color w:val="000000"/>
                <w:sz w:val="22"/>
                <w:szCs w:val="22"/>
                <w:lang w:eastAsia="fr-FR"/>
              </w:rPr>
              <w:t>Propolis alcoolique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97" w:rsidRPr="007C6F97" w:rsidRDefault="007C6F97" w:rsidP="007C6F97">
            <w:pPr>
              <w:suppressAutoHyphens w:val="0"/>
              <w:spacing w:after="0"/>
              <w:jc w:val="center"/>
              <w:rPr>
                <w:rFonts w:cs="Arial"/>
                <w:color w:val="000000"/>
                <w:sz w:val="22"/>
                <w:szCs w:val="22"/>
                <w:lang w:eastAsia="fr-FR"/>
              </w:rPr>
            </w:pPr>
            <w:r w:rsidRPr="007C6F97">
              <w:rPr>
                <w:rFonts w:cs="Arial"/>
                <w:color w:val="000000"/>
                <w:sz w:val="22"/>
                <w:szCs w:val="22"/>
                <w:lang w:eastAsia="fr-FR"/>
              </w:rPr>
              <w:t>20 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97" w:rsidRPr="007C6F97" w:rsidRDefault="007C6F97" w:rsidP="007C6F97">
            <w:pPr>
              <w:suppressAutoHyphens w:val="0"/>
              <w:spacing w:after="0"/>
              <w:jc w:val="center"/>
              <w:rPr>
                <w:rFonts w:cs="Arial"/>
                <w:color w:val="000000"/>
                <w:sz w:val="22"/>
                <w:szCs w:val="22"/>
                <w:lang w:eastAsia="fr-FR"/>
              </w:rPr>
            </w:pPr>
            <w:r w:rsidRPr="007C6F97">
              <w:rPr>
                <w:rFonts w:cs="Arial"/>
                <w:color w:val="000000"/>
                <w:sz w:val="22"/>
                <w:szCs w:val="22"/>
                <w:lang w:eastAsia="fr-FR"/>
              </w:rPr>
              <w:t>8,53 €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97" w:rsidRPr="007C6F97" w:rsidRDefault="007C6F97" w:rsidP="007C6F97">
            <w:pPr>
              <w:suppressAutoHyphens w:val="0"/>
              <w:spacing w:after="0"/>
              <w:jc w:val="center"/>
              <w:rPr>
                <w:rFonts w:cs="Arial"/>
                <w:color w:val="000000"/>
                <w:sz w:val="22"/>
                <w:szCs w:val="22"/>
                <w:lang w:eastAsia="fr-FR"/>
              </w:rPr>
            </w:pPr>
            <w:r w:rsidRPr="007C6F97">
              <w:rPr>
                <w:rFonts w:cs="Arial"/>
                <w:color w:val="000000"/>
                <w:sz w:val="22"/>
                <w:szCs w:val="22"/>
                <w:lang w:eastAsia="fr-FR"/>
              </w:rPr>
              <w:t>0,47 €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97" w:rsidRPr="007C6F97" w:rsidRDefault="007C6F97" w:rsidP="007C6F97">
            <w:pPr>
              <w:suppressAutoHyphens w:val="0"/>
              <w:spacing w:after="0"/>
              <w:jc w:val="center"/>
              <w:rPr>
                <w:rFonts w:cs="Arial"/>
                <w:color w:val="000000"/>
                <w:sz w:val="22"/>
                <w:szCs w:val="22"/>
                <w:lang w:eastAsia="fr-FR"/>
              </w:rPr>
            </w:pPr>
            <w:r w:rsidRPr="007C6F97">
              <w:rPr>
                <w:rFonts w:cs="Arial"/>
                <w:color w:val="000000"/>
                <w:sz w:val="22"/>
                <w:szCs w:val="22"/>
                <w:lang w:eastAsia="fr-FR"/>
              </w:rPr>
              <w:t>9,00 €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97" w:rsidRPr="007C6F97" w:rsidRDefault="007C6F97" w:rsidP="007C6F97">
            <w:pPr>
              <w:suppressAutoHyphens w:val="0"/>
              <w:spacing w:after="0"/>
              <w:jc w:val="center"/>
              <w:rPr>
                <w:rFonts w:cs="Arial"/>
                <w:color w:val="000000"/>
                <w:sz w:val="22"/>
                <w:szCs w:val="22"/>
                <w:lang w:eastAsia="fr-FR"/>
              </w:rPr>
            </w:pPr>
            <w:r w:rsidRPr="007C6F97">
              <w:rPr>
                <w:rFonts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97" w:rsidRPr="007C6F97" w:rsidRDefault="007C6F97" w:rsidP="007C6F97">
            <w:pPr>
              <w:suppressAutoHyphens w:val="0"/>
              <w:spacing w:after="0"/>
              <w:jc w:val="center"/>
              <w:rPr>
                <w:rFonts w:cs="Arial"/>
                <w:color w:val="000000"/>
                <w:sz w:val="22"/>
                <w:szCs w:val="22"/>
                <w:lang w:eastAsia="fr-FR"/>
              </w:rPr>
            </w:pPr>
            <w:r w:rsidRPr="007C6F97">
              <w:rPr>
                <w:rFonts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C6F97" w:rsidRPr="007C6F97" w:rsidTr="007C6F97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F97" w:rsidRPr="007C6F97" w:rsidRDefault="007C6F97" w:rsidP="007C6F97">
            <w:pPr>
              <w:suppressAutoHyphens w:val="0"/>
              <w:spacing w:after="0"/>
              <w:jc w:val="left"/>
              <w:rPr>
                <w:rFonts w:cs="Arial"/>
                <w:color w:val="000000"/>
                <w:sz w:val="22"/>
                <w:szCs w:val="22"/>
                <w:lang w:eastAsia="fr-FR"/>
              </w:rPr>
            </w:pPr>
            <w:r w:rsidRPr="007C6F97">
              <w:rPr>
                <w:rFonts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F97" w:rsidRPr="007C6F97" w:rsidRDefault="007C6F97" w:rsidP="007C6F97">
            <w:pPr>
              <w:suppressAutoHyphens w:val="0"/>
              <w:spacing w:after="0"/>
              <w:jc w:val="center"/>
              <w:rPr>
                <w:rFonts w:cs="Arial"/>
                <w:color w:val="000000"/>
                <w:sz w:val="22"/>
                <w:szCs w:val="22"/>
                <w:lang w:eastAsia="fr-FR"/>
              </w:rPr>
            </w:pPr>
            <w:r w:rsidRPr="007C6F97">
              <w:rPr>
                <w:rFonts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F97" w:rsidRPr="007C6F97" w:rsidRDefault="007C6F97" w:rsidP="007C6F97">
            <w:pPr>
              <w:suppressAutoHyphens w:val="0"/>
              <w:spacing w:after="0"/>
              <w:jc w:val="center"/>
              <w:rPr>
                <w:rFonts w:cs="Arial"/>
                <w:color w:val="000000"/>
                <w:sz w:val="22"/>
                <w:szCs w:val="22"/>
                <w:lang w:eastAsia="fr-FR"/>
              </w:rPr>
            </w:pPr>
            <w:r w:rsidRPr="007C6F97">
              <w:rPr>
                <w:rFonts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97" w:rsidRPr="007C6F97" w:rsidRDefault="007C6F97" w:rsidP="007C6F97">
            <w:pPr>
              <w:suppressAutoHyphens w:val="0"/>
              <w:spacing w:after="0"/>
              <w:jc w:val="center"/>
              <w:rPr>
                <w:rFonts w:cs="Arial"/>
                <w:color w:val="000000"/>
                <w:sz w:val="22"/>
                <w:szCs w:val="22"/>
                <w:lang w:eastAsia="fr-FR"/>
              </w:rPr>
            </w:pPr>
            <w:r w:rsidRPr="007C6F97">
              <w:rPr>
                <w:rFonts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97" w:rsidRPr="007C6F97" w:rsidRDefault="007C6F97" w:rsidP="007C6F97">
            <w:pPr>
              <w:suppressAutoHyphens w:val="0"/>
              <w:spacing w:after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7C6F97">
              <w:rPr>
                <w:rFonts w:cs="Arial"/>
                <w:b/>
                <w:bCs/>
                <w:color w:val="000000"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97" w:rsidRPr="007C6F97" w:rsidRDefault="007C6F97" w:rsidP="007C6F97">
            <w:pPr>
              <w:suppressAutoHyphens w:val="0"/>
              <w:spacing w:after="0"/>
              <w:jc w:val="center"/>
              <w:rPr>
                <w:rFonts w:cs="Arial"/>
                <w:color w:val="000000"/>
                <w:sz w:val="22"/>
                <w:szCs w:val="22"/>
                <w:lang w:eastAsia="fr-FR"/>
              </w:rPr>
            </w:pPr>
            <w:r w:rsidRPr="007C6F97">
              <w:rPr>
                <w:rFonts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97" w:rsidRPr="007C6F97" w:rsidRDefault="007C6F97" w:rsidP="007C6F97">
            <w:pPr>
              <w:suppressAutoHyphens w:val="0"/>
              <w:spacing w:after="0"/>
              <w:jc w:val="center"/>
              <w:rPr>
                <w:rFonts w:cs="Arial"/>
                <w:color w:val="000000"/>
                <w:sz w:val="22"/>
                <w:szCs w:val="22"/>
                <w:lang w:eastAsia="fr-FR"/>
              </w:rPr>
            </w:pPr>
            <w:r w:rsidRPr="007C6F97">
              <w:rPr>
                <w:rFonts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</w:tbl>
    <w:p w:rsidR="0048055B" w:rsidRDefault="0048055B">
      <w:pPr>
        <w:spacing w:after="0"/>
      </w:pPr>
    </w:p>
    <w:p w:rsidR="0048055B" w:rsidRDefault="0048055B">
      <w:pPr>
        <w:spacing w:line="360" w:lineRule="auto"/>
      </w:pPr>
      <w:bookmarkStart w:id="0" w:name="_1420130218"/>
      <w:bookmarkStart w:id="1" w:name="_1419278084"/>
      <w:bookmarkStart w:id="2" w:name="_1419277889"/>
      <w:bookmarkStart w:id="3" w:name="_1419277612"/>
      <w:bookmarkStart w:id="4" w:name="_1419277330"/>
      <w:bookmarkStart w:id="5" w:name="_1405855484"/>
      <w:bookmarkStart w:id="6" w:name="_1370333913"/>
      <w:bookmarkEnd w:id="0"/>
      <w:bookmarkEnd w:id="1"/>
      <w:bookmarkEnd w:id="2"/>
      <w:bookmarkEnd w:id="3"/>
      <w:bookmarkEnd w:id="4"/>
      <w:bookmarkEnd w:id="5"/>
      <w:bookmarkEnd w:id="6"/>
    </w:p>
    <w:p w:rsidR="0048055B" w:rsidRDefault="0048055B"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cas d’empêchement de votre part le jour de la livraison, nous vous encourageons vivement à faire récupérer votre colis par une autre personne. </w:t>
      </w:r>
      <w:r>
        <w:rPr>
          <w:b/>
          <w:sz w:val="20"/>
          <w:szCs w:val="20"/>
        </w:rPr>
        <w:t>Nous vous invitons à relire attentivement les termes de votre engagement, figurant dans le document d’adhésion</w:t>
      </w:r>
      <w:r>
        <w:rPr>
          <w:sz w:val="20"/>
          <w:szCs w:val="20"/>
        </w:rPr>
        <w:t>.</w:t>
      </w:r>
    </w:p>
    <w:p w:rsidR="00B63BB9" w:rsidRDefault="0048055B"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règlement est effectué en un chèque  libellé à l’ordre de </w:t>
      </w:r>
      <w:r w:rsidR="00B80EF7">
        <w:rPr>
          <w:sz w:val="20"/>
          <w:szCs w:val="20"/>
        </w:rPr>
        <w:t xml:space="preserve">monsieur </w:t>
      </w:r>
      <w:r w:rsidR="00DF6D52">
        <w:rPr>
          <w:sz w:val="20"/>
          <w:szCs w:val="20"/>
        </w:rPr>
        <w:t xml:space="preserve">Bernard </w:t>
      </w:r>
      <w:proofErr w:type="spellStart"/>
      <w:r w:rsidR="00DF6D52">
        <w:rPr>
          <w:sz w:val="20"/>
          <w:szCs w:val="20"/>
        </w:rPr>
        <w:t>Simian</w:t>
      </w:r>
      <w:proofErr w:type="spellEnd"/>
    </w:p>
    <w:p w:rsidR="0048055B" w:rsidRDefault="00B80EF7"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  <w:t>Numéro</w:t>
      </w:r>
      <w:bookmarkStart w:id="7" w:name="_GoBack"/>
      <w:bookmarkEnd w:id="7"/>
      <w:r w:rsidR="00EE7CDD">
        <w:rPr>
          <w:sz w:val="20"/>
          <w:szCs w:val="20"/>
        </w:rPr>
        <w:t xml:space="preserve"> du</w:t>
      </w:r>
      <w:r w:rsidR="0048055B">
        <w:rPr>
          <w:sz w:val="20"/>
          <w:szCs w:val="20"/>
        </w:rPr>
        <w:t xml:space="preserve"> chèque :                                                        Banque :</w:t>
      </w:r>
    </w:p>
    <w:p w:rsidR="0048055B" w:rsidRDefault="0048055B">
      <w:pPr>
        <w:pStyle w:val="Normal1"/>
        <w:jc w:val="both"/>
        <w:rPr>
          <w:sz w:val="20"/>
          <w:szCs w:val="20"/>
        </w:rPr>
      </w:pPr>
    </w:p>
    <w:p w:rsidR="0048055B" w:rsidRDefault="0048055B">
      <w:r>
        <w:t xml:space="preserve">Date et signature du </w:t>
      </w:r>
      <w:proofErr w:type="spellStart"/>
      <w:r>
        <w:t>Consommacteur</w:t>
      </w:r>
      <w:proofErr w:type="spellEnd"/>
      <w:r>
        <w:tab/>
      </w:r>
      <w:r>
        <w:tab/>
      </w:r>
      <w:r>
        <w:tab/>
      </w:r>
      <w:r>
        <w:tab/>
        <w:t>Signature du Producteur</w:t>
      </w:r>
    </w:p>
    <w:p w:rsidR="0048055B" w:rsidRDefault="0048055B"/>
    <w:p w:rsidR="0048055B" w:rsidRDefault="0048055B"/>
    <w:p w:rsidR="0048055B" w:rsidRDefault="0048055B">
      <w:r>
        <w:rPr>
          <w:b/>
          <w:color w:val="FF0000"/>
          <w:sz w:val="18"/>
          <w:szCs w:val="18"/>
        </w:rPr>
        <w:t>MERCI D’APPORTER VOTRE CONTRAT IMPRIMÉ</w:t>
      </w:r>
    </w:p>
    <w:p w:rsidR="0048055B" w:rsidRDefault="0048055B">
      <w:r>
        <w:t xml:space="preserve">-------------------------------------------------- (partie remise au </w:t>
      </w:r>
      <w:proofErr w:type="spellStart"/>
      <w:r>
        <w:t>consommacteur</w:t>
      </w:r>
      <w:proofErr w:type="spellEnd"/>
      <w:r>
        <w:t>) ------------------------------------------------</w:t>
      </w:r>
    </w:p>
    <w:p w:rsidR="0048055B" w:rsidRDefault="0048055B">
      <w:pPr>
        <w:widowControl w:val="0"/>
        <w:shd w:val="clear" w:color="auto" w:fill="FFFFFF"/>
        <w:tabs>
          <w:tab w:val="left" w:leader="dot" w:pos="3389"/>
        </w:tabs>
        <w:autoSpaceDE w:val="0"/>
        <w:ind w:left="136"/>
        <w:rPr>
          <w:color w:val="000000"/>
        </w:rPr>
      </w:pPr>
      <w:r>
        <w:t>--------</w:t>
      </w:r>
      <w:r>
        <w:rPr>
          <w:rFonts w:ascii="Monotype Corsiva" w:hAnsi="Monotype Corsiva" w:cs="Monotype Corsiva"/>
          <w:b/>
          <w:color w:val="000000"/>
          <w:spacing w:val="-8"/>
          <w:sz w:val="36"/>
          <w:u w:val="single"/>
        </w:rPr>
        <w:t xml:space="preserve"> </w:t>
      </w:r>
      <w:r w:rsidRPr="00732D0D">
        <w:rPr>
          <w:rFonts w:ascii="Monotype Corsiva" w:hAnsi="Monotype Corsiva" w:cs="Monotype Corsiva"/>
          <w:b/>
          <w:color w:val="000000"/>
          <w:spacing w:val="-8"/>
          <w:sz w:val="28"/>
          <w:szCs w:val="28"/>
          <w:u w:val="single"/>
        </w:rPr>
        <w:t>AMAPlanète : Contrat Miel</w:t>
      </w:r>
      <w:r w:rsidRPr="00732D0D">
        <w:rPr>
          <w:rFonts w:ascii="Monotype Corsiva" w:hAnsi="Monotype Corsiva" w:cs="Monotype Corsiva"/>
          <w:b/>
          <w:color w:val="000000"/>
          <w:spacing w:val="-8"/>
          <w:sz w:val="28"/>
          <w:szCs w:val="28"/>
          <w:u w:val="single"/>
        </w:rPr>
        <w:tab/>
      </w:r>
      <w:r w:rsidRPr="00732D0D">
        <w:rPr>
          <w:rFonts w:ascii="Monotype Corsiva" w:hAnsi="Monotype Corsiva" w:cs="Monotype Corsiva"/>
          <w:b/>
          <w:color w:val="000000"/>
          <w:spacing w:val="-8"/>
          <w:sz w:val="28"/>
          <w:szCs w:val="28"/>
        </w:rPr>
        <w:tab/>
      </w:r>
      <w:r w:rsidRPr="00732D0D">
        <w:rPr>
          <w:rFonts w:ascii="Monotype Corsiva" w:hAnsi="Monotype Corsiva" w:cs="Monotype Corsiva"/>
          <w:b/>
          <w:color w:val="000000"/>
          <w:spacing w:val="-8"/>
          <w:sz w:val="28"/>
          <w:szCs w:val="28"/>
        </w:rPr>
        <w:tab/>
      </w:r>
      <w:r w:rsidRPr="00732D0D">
        <w:rPr>
          <w:rFonts w:ascii="Monotype Corsiva" w:hAnsi="Monotype Corsiva" w:cs="Monotype Corsiva"/>
          <w:b/>
          <w:color w:val="000000"/>
          <w:spacing w:val="-8"/>
          <w:sz w:val="28"/>
          <w:szCs w:val="28"/>
        </w:rPr>
        <w:tab/>
      </w:r>
      <w:r w:rsidRPr="00732D0D">
        <w:rPr>
          <w:rFonts w:ascii="Monotype Corsiva" w:hAnsi="Monotype Corsiva" w:cs="Monotype Corsiva"/>
          <w:b/>
          <w:color w:val="000000"/>
          <w:spacing w:val="-8"/>
          <w:sz w:val="28"/>
          <w:szCs w:val="28"/>
        </w:rPr>
        <w:tab/>
      </w:r>
      <w:r w:rsidRPr="00732D0D">
        <w:rPr>
          <w:rFonts w:ascii="Monotype Corsiva" w:hAnsi="Monotype Corsiva" w:cs="Monotype Corsiva"/>
          <w:b/>
          <w:color w:val="000000"/>
          <w:spacing w:val="-8"/>
          <w:sz w:val="28"/>
          <w:szCs w:val="28"/>
        </w:rPr>
        <w:tab/>
      </w:r>
      <w:r w:rsidRPr="00732D0D">
        <w:rPr>
          <w:rFonts w:ascii="Monotype Corsiva" w:hAnsi="Monotype Corsiva" w:cs="Monotype Corsiva"/>
          <w:b/>
          <w:color w:val="000000"/>
          <w:spacing w:val="-8"/>
          <w:sz w:val="28"/>
          <w:szCs w:val="28"/>
        </w:rPr>
        <w:tab/>
      </w:r>
      <w:r w:rsidRPr="00732D0D">
        <w:rPr>
          <w:rFonts w:cs="Arial"/>
          <w:b/>
          <w:color w:val="000000"/>
          <w:spacing w:val="-8"/>
          <w:sz w:val="28"/>
          <w:szCs w:val="28"/>
          <w:u w:val="single"/>
        </w:rPr>
        <w:t>Reçu</w:t>
      </w:r>
    </w:p>
    <w:p w:rsidR="0048055B" w:rsidRDefault="0048055B">
      <w:pPr>
        <w:widowControl w:val="0"/>
        <w:shd w:val="clear" w:color="auto" w:fill="FFFFFF"/>
        <w:tabs>
          <w:tab w:val="left" w:leader="dot" w:pos="3389"/>
        </w:tabs>
        <w:autoSpaceDE w:val="0"/>
        <w:ind w:left="136"/>
      </w:pPr>
      <w:r>
        <w:rPr>
          <w:color w:val="000000"/>
        </w:rPr>
        <w:t>Mme DOUZAMY  / Mme CORRAL (rayer les mentions inutiles), coordinatrice</w:t>
      </w:r>
      <w:r>
        <w:rPr>
          <w:color w:val="000000"/>
          <w:spacing w:val="3"/>
        </w:rPr>
        <w:t xml:space="preserve"> de l’AMAPlanète, atteste avoir reçu de </w:t>
      </w:r>
      <w:r>
        <w:rPr>
          <w:color w:val="000000"/>
        </w:rPr>
        <w:t xml:space="preserve">M </w:t>
      </w:r>
      <w:proofErr w:type="gramStart"/>
      <w:r>
        <w:rPr>
          <w:color w:val="000000"/>
        </w:rPr>
        <w:t>………………………………………………….….,</w:t>
      </w:r>
      <w:proofErr w:type="gramEnd"/>
      <w:r>
        <w:rPr>
          <w:color w:val="000000"/>
          <w:spacing w:val="3"/>
        </w:rPr>
        <w:t xml:space="preserve"> pour  confirmation de son engagement d'achat de Miel.</w:t>
      </w:r>
    </w:p>
    <w:p w:rsidR="0048055B" w:rsidRDefault="0048055B">
      <w:pPr>
        <w:widowControl w:val="0"/>
        <w:shd w:val="clear" w:color="auto" w:fill="FFFFFF"/>
        <w:tabs>
          <w:tab w:val="left" w:leader="dot" w:pos="3768"/>
          <w:tab w:val="left" w:leader="dot" w:pos="5899"/>
        </w:tabs>
        <w:autoSpaceDE w:val="0"/>
        <w:spacing w:line="360" w:lineRule="auto"/>
        <w:ind w:left="79"/>
      </w:pPr>
      <w:r>
        <w:t>Et en règlement du contrat,  un chèque</w:t>
      </w:r>
      <w:r w:rsidR="00B63BB9">
        <w:t xml:space="preserve"> </w:t>
      </w:r>
      <w:r>
        <w:t xml:space="preserve">de  ……………€  </w:t>
      </w:r>
    </w:p>
    <w:p w:rsidR="0048055B" w:rsidRDefault="0048055B">
      <w:pPr>
        <w:widowControl w:val="0"/>
        <w:shd w:val="clear" w:color="auto" w:fill="FFFFFF"/>
        <w:tabs>
          <w:tab w:val="left" w:leader="dot" w:pos="3768"/>
          <w:tab w:val="left" w:leader="dot" w:pos="5899"/>
        </w:tabs>
        <w:autoSpaceDE w:val="0"/>
        <w:spacing w:line="360" w:lineRule="auto"/>
        <w:ind w:left="79"/>
        <w:rPr>
          <w:sz w:val="22"/>
          <w:szCs w:val="22"/>
        </w:rPr>
      </w:pPr>
      <w:r>
        <w:t>Date et signature de la coordinatrice</w:t>
      </w:r>
    </w:p>
    <w:p w:rsidR="0048055B" w:rsidRDefault="0048055B" w:rsidP="00B63BB9">
      <w:pPr>
        <w:pStyle w:val="Titre4"/>
        <w:widowControl w:val="0"/>
        <w:shd w:val="clear" w:color="auto" w:fill="FFFFFF"/>
        <w:tabs>
          <w:tab w:val="left" w:pos="125"/>
        </w:tabs>
        <w:autoSpaceDE w:val="0"/>
        <w:spacing w:before="0" w:after="0" w:line="221" w:lineRule="exact"/>
        <w:ind w:left="12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RAPPEL : </w:t>
      </w:r>
      <w:r w:rsidR="00B63BB9">
        <w:rPr>
          <w:sz w:val="22"/>
          <w:szCs w:val="22"/>
        </w:rPr>
        <w:t>Livraison</w:t>
      </w:r>
      <w:r>
        <w:rPr>
          <w:sz w:val="22"/>
          <w:szCs w:val="22"/>
        </w:rPr>
        <w:t xml:space="preserve"> de 18 h 45 à 19 h 45 à Fongravey </w:t>
      </w:r>
      <w:proofErr w:type="gramStart"/>
      <w:r>
        <w:rPr>
          <w:sz w:val="22"/>
          <w:szCs w:val="22"/>
        </w:rPr>
        <w:t>( préau</w:t>
      </w:r>
      <w:proofErr w:type="gramEnd"/>
      <w:r>
        <w:rPr>
          <w:sz w:val="22"/>
          <w:szCs w:val="22"/>
        </w:rPr>
        <w:t xml:space="preserve"> ALSH), le jeudi </w:t>
      </w:r>
      <w:r w:rsidR="00B63BB9">
        <w:rPr>
          <w:sz w:val="22"/>
          <w:szCs w:val="22"/>
        </w:rPr>
        <w:t>26 mars 2015</w:t>
      </w:r>
    </w:p>
    <w:p w:rsidR="00B63BB9" w:rsidRPr="00B63BB9" w:rsidRDefault="00B63BB9" w:rsidP="00B63BB9"/>
    <w:p w:rsidR="0048055B" w:rsidRDefault="0048055B">
      <w:pPr>
        <w:jc w:val="center"/>
        <w:rPr>
          <w:color w:val="000000"/>
          <w:spacing w:val="7"/>
          <w:sz w:val="18"/>
          <w:szCs w:val="18"/>
        </w:rPr>
      </w:pPr>
      <w:r>
        <w:rPr>
          <w:color w:val="000000"/>
          <w:spacing w:val="7"/>
          <w:sz w:val="18"/>
          <w:szCs w:val="18"/>
        </w:rPr>
        <w:t xml:space="preserve">Vos coordinatrices/ </w:t>
      </w:r>
      <w:smartTag w:uri="urn:schemas-microsoft-com:office:smarttags" w:element="PersonName">
        <w:smartTagPr>
          <w:attr w:name="ProductID" w:val="Sabine Douzamy"/>
        </w:smartTagPr>
        <w:r>
          <w:rPr>
            <w:color w:val="000000"/>
            <w:spacing w:val="7"/>
            <w:sz w:val="18"/>
            <w:szCs w:val="18"/>
          </w:rPr>
          <w:t xml:space="preserve">Sabine </w:t>
        </w:r>
        <w:proofErr w:type="spellStart"/>
        <w:r>
          <w:rPr>
            <w:color w:val="000000"/>
            <w:spacing w:val="7"/>
            <w:sz w:val="18"/>
            <w:szCs w:val="18"/>
          </w:rPr>
          <w:t>Douzamy</w:t>
        </w:r>
      </w:smartTag>
      <w:proofErr w:type="spellEnd"/>
      <w:r>
        <w:rPr>
          <w:color w:val="000000"/>
          <w:spacing w:val="7"/>
          <w:sz w:val="18"/>
          <w:szCs w:val="18"/>
        </w:rPr>
        <w:t xml:space="preserve"> </w:t>
      </w:r>
      <w:hyperlink r:id="rId6" w:history="1">
        <w:r>
          <w:rPr>
            <w:rStyle w:val="Lienhypertexte"/>
          </w:rPr>
          <w:t>sabine.douzamy@laposte.net</w:t>
        </w:r>
      </w:hyperlink>
    </w:p>
    <w:p w:rsidR="0048055B" w:rsidRDefault="0048055B">
      <w:pPr>
        <w:jc w:val="center"/>
      </w:pPr>
      <w:smartTag w:uri="urn:schemas-microsoft-com:office:smarttags" w:element="PersonName">
        <w:smartTagPr>
          <w:attr w:name="ProductID" w:val="Joelle Corral"/>
        </w:smartTagPr>
        <w:r>
          <w:rPr>
            <w:color w:val="000000"/>
            <w:spacing w:val="7"/>
            <w:sz w:val="18"/>
            <w:szCs w:val="18"/>
          </w:rPr>
          <w:t>Joelle Corral</w:t>
        </w:r>
      </w:smartTag>
      <w:r>
        <w:rPr>
          <w:color w:val="000000"/>
          <w:spacing w:val="7"/>
          <w:sz w:val="18"/>
          <w:szCs w:val="18"/>
        </w:rPr>
        <w:t xml:space="preserve"> </w:t>
      </w:r>
      <w:hyperlink r:id="rId7" w:history="1">
        <w:r>
          <w:rPr>
            <w:rStyle w:val="Lienhypertexte"/>
          </w:rPr>
          <w:t>joelle.corral@free.fr</w:t>
        </w:r>
      </w:hyperlink>
      <w:r>
        <w:rPr>
          <w:color w:val="000000"/>
          <w:spacing w:val="7"/>
          <w:sz w:val="18"/>
          <w:szCs w:val="18"/>
        </w:rPr>
        <w:t xml:space="preserve"> 06 82 50 12 29</w:t>
      </w:r>
    </w:p>
    <w:sectPr w:rsidR="0048055B" w:rsidSect="00EC58CE">
      <w:pgSz w:w="11906" w:h="16838"/>
      <w:pgMar w:top="426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47"/>
    <w:rsid w:val="000904C9"/>
    <w:rsid w:val="000E59A5"/>
    <w:rsid w:val="00454729"/>
    <w:rsid w:val="0048055B"/>
    <w:rsid w:val="00612A99"/>
    <w:rsid w:val="00662C47"/>
    <w:rsid w:val="00731DD1"/>
    <w:rsid w:val="00732D0D"/>
    <w:rsid w:val="0077326F"/>
    <w:rsid w:val="007C6F97"/>
    <w:rsid w:val="008A49E1"/>
    <w:rsid w:val="009620DA"/>
    <w:rsid w:val="009B2C2E"/>
    <w:rsid w:val="00A50F51"/>
    <w:rsid w:val="00A83747"/>
    <w:rsid w:val="00B5667C"/>
    <w:rsid w:val="00B63BB9"/>
    <w:rsid w:val="00B80EF7"/>
    <w:rsid w:val="00C30B77"/>
    <w:rsid w:val="00DF6D52"/>
    <w:rsid w:val="00E30E23"/>
    <w:rsid w:val="00E8107D"/>
    <w:rsid w:val="00EC58CE"/>
    <w:rsid w:val="00ED2BF2"/>
    <w:rsid w:val="00E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DD3F5F2-3AAA-445A-912E-D7DFC471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8CE"/>
    <w:pPr>
      <w:suppressAutoHyphens/>
      <w:spacing w:after="120"/>
      <w:jc w:val="both"/>
    </w:pPr>
    <w:rPr>
      <w:rFonts w:ascii="Arial" w:hAnsi="Arial"/>
      <w:sz w:val="20"/>
      <w:szCs w:val="20"/>
      <w:lang w:eastAsia="zh-CN"/>
    </w:rPr>
  </w:style>
  <w:style w:type="paragraph" w:styleId="Titre1">
    <w:name w:val="heading 1"/>
    <w:basedOn w:val="Normal"/>
    <w:next w:val="Normal"/>
    <w:link w:val="Titre1Car"/>
    <w:uiPriority w:val="99"/>
    <w:qFormat/>
    <w:rsid w:val="00EC58CE"/>
    <w:pPr>
      <w:keepNext/>
      <w:tabs>
        <w:tab w:val="num" w:pos="792"/>
      </w:tabs>
      <w:spacing w:before="360"/>
      <w:ind w:left="792" w:hanging="432"/>
      <w:outlineLvl w:val="0"/>
    </w:pPr>
    <w:rPr>
      <w:rFonts w:cs="Arial"/>
      <w:b/>
      <w:bCs/>
      <w:smallCaps/>
      <w:kern w:val="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EC58CE"/>
    <w:pPr>
      <w:keepNext/>
      <w:tabs>
        <w:tab w:val="num" w:pos="936"/>
      </w:tabs>
      <w:spacing w:before="240" w:after="60"/>
      <w:ind w:left="936" w:hanging="576"/>
      <w:outlineLvl w:val="1"/>
    </w:pPr>
    <w:rPr>
      <w:rFonts w:cs="Arial"/>
      <w:b/>
      <w:bCs/>
      <w:i/>
      <w:iCs/>
      <w:sz w:val="24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EC58CE"/>
    <w:pPr>
      <w:keepNext/>
      <w:tabs>
        <w:tab w:val="num" w:pos="1080"/>
      </w:tabs>
      <w:spacing w:before="240" w:after="60"/>
      <w:ind w:left="1080" w:hanging="72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EC58C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340A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Titre2Car">
    <w:name w:val="Titre 2 Car"/>
    <w:basedOn w:val="Policepardfaut"/>
    <w:link w:val="Titre2"/>
    <w:uiPriority w:val="9"/>
    <w:semiHidden/>
    <w:rsid w:val="0094340A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Titre3Car">
    <w:name w:val="Titre 3 Car"/>
    <w:basedOn w:val="Policepardfaut"/>
    <w:link w:val="Titre3"/>
    <w:uiPriority w:val="9"/>
    <w:semiHidden/>
    <w:rsid w:val="0094340A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Titre4Car">
    <w:name w:val="Titre 4 Car"/>
    <w:basedOn w:val="Policepardfaut"/>
    <w:link w:val="Titre4"/>
    <w:uiPriority w:val="9"/>
    <w:semiHidden/>
    <w:rsid w:val="0094340A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WW8Num2z0">
    <w:name w:val="WW8Num2z0"/>
    <w:uiPriority w:val="99"/>
    <w:rsid w:val="00EC58CE"/>
    <w:rPr>
      <w:rFonts w:ascii="Wingdings" w:hAnsi="Wingdings"/>
    </w:rPr>
  </w:style>
  <w:style w:type="character" w:customStyle="1" w:styleId="WW8Num2z1">
    <w:name w:val="WW8Num2z1"/>
    <w:uiPriority w:val="99"/>
    <w:rsid w:val="00EC58CE"/>
    <w:rPr>
      <w:rFonts w:ascii="Courier New" w:hAnsi="Courier New"/>
    </w:rPr>
  </w:style>
  <w:style w:type="character" w:customStyle="1" w:styleId="WW8Num2z3">
    <w:name w:val="WW8Num2z3"/>
    <w:uiPriority w:val="99"/>
    <w:rsid w:val="00EC58CE"/>
    <w:rPr>
      <w:rFonts w:ascii="Symbol" w:hAnsi="Symbol"/>
    </w:rPr>
  </w:style>
  <w:style w:type="character" w:customStyle="1" w:styleId="Policepardfaut4">
    <w:name w:val="Police par défaut4"/>
    <w:uiPriority w:val="99"/>
    <w:rsid w:val="00EC58CE"/>
  </w:style>
  <w:style w:type="character" w:customStyle="1" w:styleId="Policepardfaut3">
    <w:name w:val="Police par défaut3"/>
    <w:uiPriority w:val="99"/>
    <w:rsid w:val="00EC58CE"/>
  </w:style>
  <w:style w:type="character" w:customStyle="1" w:styleId="Policepardfaut2">
    <w:name w:val="Police par défaut2"/>
    <w:uiPriority w:val="99"/>
    <w:rsid w:val="00EC58CE"/>
  </w:style>
  <w:style w:type="character" w:customStyle="1" w:styleId="Absatz-Standardschriftart">
    <w:name w:val="Absatz-Standardschriftart"/>
    <w:uiPriority w:val="99"/>
    <w:rsid w:val="00EC58CE"/>
  </w:style>
  <w:style w:type="character" w:customStyle="1" w:styleId="WW-Absatz-Standardschriftart">
    <w:name w:val="WW-Absatz-Standardschriftart"/>
    <w:uiPriority w:val="99"/>
    <w:rsid w:val="00EC58CE"/>
  </w:style>
  <w:style w:type="character" w:customStyle="1" w:styleId="WW-Absatz-Standardschriftart1">
    <w:name w:val="WW-Absatz-Standardschriftart1"/>
    <w:uiPriority w:val="99"/>
    <w:rsid w:val="00EC58CE"/>
  </w:style>
  <w:style w:type="character" w:customStyle="1" w:styleId="WW-Absatz-Standardschriftart11">
    <w:name w:val="WW-Absatz-Standardschriftart11"/>
    <w:uiPriority w:val="99"/>
    <w:rsid w:val="00EC58CE"/>
  </w:style>
  <w:style w:type="character" w:customStyle="1" w:styleId="WW-Absatz-Standardschriftart111">
    <w:name w:val="WW-Absatz-Standardschriftart111"/>
    <w:uiPriority w:val="99"/>
    <w:rsid w:val="00EC58CE"/>
  </w:style>
  <w:style w:type="character" w:customStyle="1" w:styleId="WW-Absatz-Standardschriftart1111">
    <w:name w:val="WW-Absatz-Standardschriftart1111"/>
    <w:uiPriority w:val="99"/>
    <w:rsid w:val="00EC58CE"/>
  </w:style>
  <w:style w:type="character" w:customStyle="1" w:styleId="WW-Absatz-Standardschriftart11111">
    <w:name w:val="WW-Absatz-Standardschriftart11111"/>
    <w:uiPriority w:val="99"/>
    <w:rsid w:val="00EC58CE"/>
  </w:style>
  <w:style w:type="character" w:customStyle="1" w:styleId="WW-Absatz-Standardschriftart111111">
    <w:name w:val="WW-Absatz-Standardschriftart111111"/>
    <w:uiPriority w:val="99"/>
    <w:rsid w:val="00EC58CE"/>
  </w:style>
  <w:style w:type="character" w:customStyle="1" w:styleId="Policepardfaut1">
    <w:name w:val="Police par défaut1"/>
    <w:uiPriority w:val="99"/>
    <w:rsid w:val="00EC58CE"/>
  </w:style>
  <w:style w:type="character" w:customStyle="1" w:styleId="WW8Num3z0">
    <w:name w:val="WW8Num3z0"/>
    <w:uiPriority w:val="99"/>
    <w:rsid w:val="00EC58CE"/>
    <w:rPr>
      <w:rFonts w:ascii="Symbol" w:hAnsi="Symbol"/>
      <w:color w:val="000000"/>
    </w:rPr>
  </w:style>
  <w:style w:type="character" w:customStyle="1" w:styleId="WW-Policepardfaut">
    <w:name w:val="WW-Police par défaut"/>
    <w:uiPriority w:val="99"/>
    <w:rsid w:val="00EC58CE"/>
  </w:style>
  <w:style w:type="character" w:styleId="Lienhypertexte">
    <w:name w:val="Hyperlink"/>
    <w:basedOn w:val="WW-Policepardfaut"/>
    <w:uiPriority w:val="99"/>
    <w:rsid w:val="00EC58CE"/>
    <w:rPr>
      <w:rFonts w:cs="Times New Roman"/>
      <w:color w:val="0000FF"/>
      <w:u w:val="single"/>
    </w:rPr>
  </w:style>
  <w:style w:type="character" w:customStyle="1" w:styleId="object">
    <w:name w:val="object"/>
    <w:basedOn w:val="WW-Policepardfaut"/>
    <w:uiPriority w:val="99"/>
    <w:rsid w:val="00EC58CE"/>
    <w:rPr>
      <w:rFonts w:cs="Times New Roman"/>
    </w:rPr>
  </w:style>
  <w:style w:type="paragraph" w:customStyle="1" w:styleId="Titre40">
    <w:name w:val="Titre4"/>
    <w:basedOn w:val="Normal"/>
    <w:next w:val="Corpsdetexte"/>
    <w:uiPriority w:val="99"/>
    <w:rsid w:val="00EC58CE"/>
    <w:pPr>
      <w:keepNext/>
      <w:spacing w:before="240"/>
    </w:pPr>
    <w:rPr>
      <w:rFonts w:cs="Mang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EC58CE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4340A"/>
    <w:rPr>
      <w:rFonts w:ascii="Arial" w:hAnsi="Arial"/>
      <w:sz w:val="20"/>
      <w:szCs w:val="20"/>
      <w:lang w:eastAsia="zh-CN"/>
    </w:rPr>
  </w:style>
  <w:style w:type="paragraph" w:styleId="Liste">
    <w:name w:val="List"/>
    <w:basedOn w:val="Corpsdetexte"/>
    <w:uiPriority w:val="99"/>
    <w:rsid w:val="00EC58CE"/>
    <w:rPr>
      <w:rFonts w:cs="Mangal"/>
    </w:rPr>
  </w:style>
  <w:style w:type="paragraph" w:styleId="Lgende">
    <w:name w:val="caption"/>
    <w:basedOn w:val="Normal"/>
    <w:uiPriority w:val="99"/>
    <w:qFormat/>
    <w:rsid w:val="00EC58CE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EC58CE"/>
    <w:pPr>
      <w:suppressLineNumbers/>
    </w:pPr>
    <w:rPr>
      <w:rFonts w:cs="Mangal"/>
    </w:rPr>
  </w:style>
  <w:style w:type="paragraph" w:customStyle="1" w:styleId="Titre30">
    <w:name w:val="Titre3"/>
    <w:basedOn w:val="Normal"/>
    <w:next w:val="Corpsdetexte"/>
    <w:uiPriority w:val="99"/>
    <w:rsid w:val="00EC58CE"/>
    <w:pPr>
      <w:keepNext/>
      <w:spacing w:before="240"/>
    </w:pPr>
    <w:rPr>
      <w:rFonts w:cs="Tahoma"/>
      <w:sz w:val="28"/>
      <w:szCs w:val="28"/>
    </w:rPr>
  </w:style>
  <w:style w:type="paragraph" w:customStyle="1" w:styleId="Lgende3">
    <w:name w:val="Légende3"/>
    <w:basedOn w:val="Normal"/>
    <w:uiPriority w:val="99"/>
    <w:rsid w:val="00EC58CE"/>
    <w:pPr>
      <w:suppressLineNumbers/>
      <w:spacing w:before="120"/>
    </w:pPr>
    <w:rPr>
      <w:rFonts w:cs="Tahoma"/>
      <w:i/>
      <w:iCs/>
      <w:sz w:val="24"/>
      <w:szCs w:val="24"/>
    </w:rPr>
  </w:style>
  <w:style w:type="paragraph" w:customStyle="1" w:styleId="Titre20">
    <w:name w:val="Titre2"/>
    <w:basedOn w:val="Normal"/>
    <w:next w:val="Corpsdetexte"/>
    <w:uiPriority w:val="99"/>
    <w:rsid w:val="00EC58CE"/>
    <w:pPr>
      <w:keepNext/>
      <w:spacing w:before="240"/>
    </w:pPr>
    <w:rPr>
      <w:rFonts w:cs="Mangal"/>
      <w:sz w:val="28"/>
      <w:szCs w:val="28"/>
    </w:rPr>
  </w:style>
  <w:style w:type="paragraph" w:customStyle="1" w:styleId="Lgende2">
    <w:name w:val="Légende2"/>
    <w:basedOn w:val="Normal"/>
    <w:uiPriority w:val="99"/>
    <w:rsid w:val="00EC58CE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uiPriority w:val="99"/>
    <w:rsid w:val="00EC58CE"/>
    <w:pPr>
      <w:keepNext/>
      <w:spacing w:before="240"/>
    </w:pPr>
    <w:rPr>
      <w:rFonts w:cs="Mangal"/>
      <w:sz w:val="28"/>
      <w:szCs w:val="28"/>
    </w:rPr>
  </w:style>
  <w:style w:type="paragraph" w:customStyle="1" w:styleId="Lgende1">
    <w:name w:val="Légende1"/>
    <w:basedOn w:val="Normal"/>
    <w:next w:val="Normal"/>
    <w:uiPriority w:val="99"/>
    <w:rsid w:val="00EC58CE"/>
    <w:rPr>
      <w:b/>
      <w:bCs/>
    </w:rPr>
  </w:style>
  <w:style w:type="paragraph" w:styleId="Sous-titre">
    <w:name w:val="Subtitle"/>
    <w:basedOn w:val="Titre10"/>
    <w:next w:val="Corpsdetexte"/>
    <w:link w:val="Sous-titreCar"/>
    <w:uiPriority w:val="99"/>
    <w:qFormat/>
    <w:rsid w:val="00EC58CE"/>
    <w:pPr>
      <w:jc w:val="center"/>
    </w:pPr>
    <w:rPr>
      <w:i/>
      <w:iCs/>
    </w:rPr>
  </w:style>
  <w:style w:type="character" w:customStyle="1" w:styleId="Sous-titreCar">
    <w:name w:val="Sous-titre Car"/>
    <w:basedOn w:val="Policepardfaut"/>
    <w:link w:val="Sous-titre"/>
    <w:uiPriority w:val="11"/>
    <w:rsid w:val="0094340A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image">
    <w:name w:val="image"/>
    <w:basedOn w:val="Normal"/>
    <w:uiPriority w:val="99"/>
    <w:rsid w:val="00EC58CE"/>
    <w:pPr>
      <w:jc w:val="center"/>
    </w:pPr>
  </w:style>
  <w:style w:type="paragraph" w:customStyle="1" w:styleId="lgende0">
    <w:name w:val="légende"/>
    <w:basedOn w:val="Lgende1"/>
    <w:uiPriority w:val="99"/>
    <w:rsid w:val="00EC58CE"/>
    <w:pPr>
      <w:jc w:val="center"/>
    </w:pPr>
  </w:style>
  <w:style w:type="paragraph" w:customStyle="1" w:styleId="Partie">
    <w:name w:val="Partie"/>
    <w:basedOn w:val="Normal"/>
    <w:next w:val="Normal"/>
    <w:uiPriority w:val="99"/>
    <w:rsid w:val="00EC58CE"/>
    <w:pPr>
      <w:jc w:val="center"/>
    </w:pPr>
    <w:rPr>
      <w:b/>
      <w:sz w:val="40"/>
    </w:rPr>
  </w:style>
  <w:style w:type="paragraph" w:customStyle="1" w:styleId="Style4">
    <w:name w:val="Style4"/>
    <w:basedOn w:val="Titre4"/>
    <w:uiPriority w:val="99"/>
    <w:rsid w:val="00EC58CE"/>
    <w:pPr>
      <w:spacing w:line="360" w:lineRule="auto"/>
      <w:ind w:firstLine="284"/>
    </w:pPr>
  </w:style>
  <w:style w:type="paragraph" w:styleId="En-tte">
    <w:name w:val="header"/>
    <w:basedOn w:val="Normal"/>
    <w:link w:val="En-tteCar"/>
    <w:uiPriority w:val="99"/>
    <w:rsid w:val="00EC58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4340A"/>
    <w:rPr>
      <w:rFonts w:ascii="Arial" w:hAnsi="Arial"/>
      <w:sz w:val="20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rsid w:val="00EC58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4340A"/>
    <w:rPr>
      <w:rFonts w:ascii="Arial" w:hAnsi="Arial"/>
      <w:sz w:val="20"/>
      <w:szCs w:val="20"/>
      <w:lang w:eastAsia="zh-CN"/>
    </w:rPr>
  </w:style>
  <w:style w:type="paragraph" w:customStyle="1" w:styleId="Contenudetableau">
    <w:name w:val="Contenu de tableau"/>
    <w:basedOn w:val="Normal"/>
    <w:uiPriority w:val="99"/>
    <w:rsid w:val="00EC58CE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EC58CE"/>
    <w:pPr>
      <w:jc w:val="center"/>
    </w:pPr>
    <w:rPr>
      <w:b/>
      <w:bCs/>
    </w:rPr>
  </w:style>
  <w:style w:type="paragraph" w:customStyle="1" w:styleId="Normal1">
    <w:name w:val="Normal1"/>
    <w:uiPriority w:val="99"/>
    <w:rsid w:val="00EC58CE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rsid w:val="00C30B7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30B7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elle.corral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bine.douzamy@laposte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La Banque Postale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sophie dominique</dc:creator>
  <cp:keywords/>
  <dc:description/>
  <cp:lastModifiedBy>Joelle</cp:lastModifiedBy>
  <cp:revision>7</cp:revision>
  <cp:lastPrinted>2013-07-04T09:12:00Z</cp:lastPrinted>
  <dcterms:created xsi:type="dcterms:W3CDTF">2015-03-07T22:15:00Z</dcterms:created>
  <dcterms:modified xsi:type="dcterms:W3CDTF">2015-03-08T18:36:00Z</dcterms:modified>
</cp:coreProperties>
</file>